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IZ UDゴシック" w:hAnsi="BIZ UDゴシック" w:eastAsia="BIZ UDゴシック"/>
          <w:sz w:val="32"/>
          <w:szCs w:val="32"/>
        </w:rPr>
      </w:pPr>
      <w:r>
        <w:rPr>
          <w:rFonts w:hint="eastAsia" w:ascii="BIZ UDゴシック" w:hAnsi="BIZ UDゴシック" w:eastAsia="BIZ UDゴシック"/>
          <w:sz w:val="32"/>
          <w:szCs w:val="32"/>
        </w:rPr>
        <w:t>第３８回</w:t>
      </w:r>
      <w:bookmarkStart w:id="0" w:name="_Hlk69137352"/>
      <w:r>
        <w:rPr>
          <w:rFonts w:ascii="BIZ UDゴシック" w:hAnsi="BIZ UDゴシック" w:eastAsia="BIZ UDゴシック"/>
          <w:sz w:val="32"/>
          <w:szCs w:val="32"/>
        </w:rPr>
        <w:t>全国高校生グレコローマン</w:t>
      </w:r>
      <w:bookmarkStart w:id="1" w:name="_GoBack"/>
      <w:bookmarkEnd w:id="1"/>
      <w:r>
        <w:rPr>
          <w:rFonts w:hint="eastAsia" w:ascii="BIZ UDゴシック" w:hAnsi="BIZ UDゴシック" w:eastAsia="BIZ UDゴシック"/>
          <w:sz w:val="32"/>
          <w:szCs w:val="32"/>
        </w:rPr>
        <w:t>レスリング</w:t>
      </w:r>
      <w:r>
        <w:rPr>
          <w:rFonts w:ascii="BIZ UDゴシック" w:hAnsi="BIZ UDゴシック" w:eastAsia="BIZ UDゴシック"/>
          <w:sz w:val="32"/>
          <w:szCs w:val="32"/>
        </w:rPr>
        <w:t>選手権大会</w:t>
      </w:r>
    </w:p>
    <w:bookmarkEnd w:id="0"/>
    <w:p>
      <w:pPr>
        <w:jc w:val="center"/>
        <w:rPr>
          <w:rFonts w:ascii="BIZ UDゴシック" w:hAnsi="BIZ UDゴシック" w:eastAsia="BIZ UDゴシック"/>
          <w:sz w:val="40"/>
        </w:rPr>
      </w:pPr>
    </w:p>
    <w:p>
      <w:pPr>
        <w:jc w:val="center"/>
        <w:rPr>
          <w:rFonts w:ascii="BIZ UDゴシック" w:hAnsi="BIZ UDゴシック" w:eastAsia="BIZ UDゴシック"/>
          <w:sz w:val="22"/>
        </w:rPr>
      </w:pPr>
      <w:r>
        <w:rPr>
          <w:rFonts w:ascii="BIZ UDゴシック" w:hAnsi="BIZ UDゴシック" w:eastAsia="BIZ UDゴシック"/>
          <w:sz w:val="40"/>
        </w:rPr>
        <w:t>大会</w:t>
      </w:r>
      <w:r>
        <w:rPr>
          <w:rFonts w:hint="eastAsia" w:ascii="BIZ UDゴシック" w:hAnsi="BIZ UDゴシック" w:eastAsia="BIZ UDゴシック"/>
          <w:sz w:val="40"/>
        </w:rPr>
        <w:t>当日</w:t>
      </w:r>
      <w:r>
        <w:rPr>
          <w:rFonts w:ascii="BIZ UDゴシック" w:hAnsi="BIZ UDゴシック" w:eastAsia="BIZ UDゴシック"/>
          <w:sz w:val="40"/>
        </w:rPr>
        <w:t>チェック</w:t>
      </w:r>
      <w:r>
        <w:rPr>
          <w:rFonts w:hint="eastAsia" w:ascii="BIZ UDゴシック" w:hAnsi="BIZ UDゴシック" w:eastAsia="BIZ UDゴシック"/>
          <w:sz w:val="40"/>
        </w:rPr>
        <w:t>シート</w:t>
      </w:r>
    </w:p>
    <w:tbl>
      <w:tblPr>
        <w:tblStyle w:val="7"/>
        <w:tblpPr w:leftFromText="142" w:rightFromText="142" w:vertAnchor="text" w:horzAnchor="margin" w:tblpY="110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学 校 名</w:t>
            </w:r>
          </w:p>
        </w:tc>
        <w:tc>
          <w:tcPr>
            <w:tcW w:w="7081" w:type="dxa"/>
          </w:tcPr>
          <w:p>
            <w:pPr>
              <w:ind w:firstLine="4212" w:firstLineChars="1200"/>
              <w:rPr>
                <w:rFonts w:ascii="BIZ UDゴシック" w:hAnsi="BIZ UDゴシック" w:eastAsia="BIZ UDゴシック"/>
                <w:sz w:val="36"/>
                <w:szCs w:val="36"/>
              </w:rPr>
            </w:pPr>
            <w:r>
              <w:rPr>
                <w:rFonts w:hint="eastAsia" w:ascii="BIZ UDゴシック" w:hAnsi="BIZ UDゴシック" w:eastAsia="BIZ UDゴシック"/>
                <w:sz w:val="36"/>
                <w:szCs w:val="36"/>
              </w:rPr>
              <w:t>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氏　　名</w:t>
            </w:r>
          </w:p>
        </w:tc>
        <w:tc>
          <w:tcPr>
            <w:tcW w:w="7081" w:type="dxa"/>
          </w:tcPr>
          <w:p>
            <w:pPr>
              <w:ind w:firstLine="1173" w:firstLineChars="300"/>
              <w:rPr>
                <w:rFonts w:ascii="BIZ UDゴシック" w:hAnsi="BIZ UDゴシック" w:eastAsia="BIZ UDゴシック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547" w:type="dxa"/>
          </w:tcPr>
          <w:p>
            <w:pPr>
              <w:rPr>
                <w:rFonts w:ascii="BIZ UDゴシック" w:hAnsi="BIZ UDゴシック" w:eastAsia="BIZ UDゴシック"/>
                <w:sz w:val="20"/>
              </w:rPr>
            </w:pPr>
          </w:p>
          <w:p>
            <w:pPr>
              <w:jc w:val="center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大会当日の</w:t>
            </w:r>
            <w:r>
              <w:rPr>
                <w:rFonts w:ascii="BIZ UDゴシック" w:hAnsi="BIZ UDゴシック" w:eastAsia="BIZ UDゴシック"/>
                <w:sz w:val="32"/>
              </w:rPr>
              <w:t>体温</w:t>
            </w:r>
          </w:p>
        </w:tc>
        <w:tc>
          <w:tcPr>
            <w:tcW w:w="7081" w:type="dxa"/>
          </w:tcPr>
          <w:p>
            <w:pPr>
              <w:rPr>
                <w:rFonts w:ascii="BIZ UDゴシック" w:hAnsi="BIZ UDゴシック" w:eastAsia="BIZ UDゴシック"/>
                <w:sz w:val="24"/>
              </w:rPr>
            </w:pPr>
          </w:p>
          <w:p>
            <w:pPr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</w:rPr>
              <w:t>　</w:t>
            </w:r>
            <w:r>
              <w:rPr>
                <w:rFonts w:ascii="BIZ UDゴシック" w:hAnsi="BIZ UDゴシック" w:eastAsia="BIZ UDゴシック"/>
                <w:u w:val="single"/>
              </w:rPr>
              <w:t>　　　　　　　　　　</w:t>
            </w:r>
            <w:r>
              <w:rPr>
                <w:rFonts w:ascii="BIZ UDゴシック" w:hAnsi="BIZ UDゴシック" w:eastAsia="BIZ UDゴシック"/>
                <w:b/>
                <w:sz w:val="22"/>
                <w:u w:val="single"/>
              </w:rPr>
              <w:t>　</w:t>
            </w:r>
            <w:r>
              <w:rPr>
                <w:rFonts w:hint="eastAsia" w:ascii="BIZ UDゴシック" w:hAnsi="BIZ UDゴシック" w:eastAsia="BIZ UDゴシック"/>
                <w:b/>
                <w:sz w:val="28"/>
                <w:u w:val="single"/>
              </w:rPr>
              <w:t>℃　　令和４年　　　月　　　日</w:t>
            </w:r>
          </w:p>
        </w:tc>
      </w:tr>
    </w:tbl>
    <w:p>
      <w:pPr>
        <w:rPr>
          <w:rFonts w:ascii="BIZ UDゴシック" w:hAnsi="BIZ UDゴシック" w:eastAsia="BIZ UDゴシック"/>
        </w:rPr>
      </w:pPr>
    </w:p>
    <w:p>
      <w:pPr>
        <w:jc w:val="center"/>
        <w:rPr>
          <w:rFonts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大会</w:t>
      </w:r>
      <w:r>
        <w:rPr>
          <w:rFonts w:ascii="BIZ UDゴシック" w:hAnsi="BIZ UDゴシック" w:eastAsia="BIZ UDゴシック"/>
          <w:sz w:val="32"/>
        </w:rPr>
        <w:t>前２週間の有無に</w:t>
      </w:r>
      <w:r>
        <w:rPr>
          <w:rFonts w:hint="eastAsia" w:ascii="BIZ UDゴシック" w:hAnsi="BIZ UDゴシック" w:eastAsia="BIZ UDゴシック"/>
          <w:sz w:val="32"/>
        </w:rPr>
        <w:t>ついて</w:t>
      </w:r>
      <w:r>
        <w:rPr>
          <w:rFonts w:ascii="BIZ UDゴシック" w:hAnsi="BIZ UDゴシック" w:eastAsia="BIZ UDゴシック"/>
          <w:sz w:val="32"/>
        </w:rPr>
        <w:t>○をつけて</w:t>
      </w:r>
      <w:r>
        <w:rPr>
          <w:rFonts w:hint="eastAsia" w:ascii="BIZ UDゴシック" w:hAnsi="BIZ UDゴシック" w:eastAsia="BIZ UDゴシック"/>
          <w:sz w:val="32"/>
        </w:rPr>
        <w:t>ください。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pStyle w:val="8"/>
              <w:numPr>
                <w:ilvl w:val="0"/>
                <w:numId w:val="1"/>
              </w:numPr>
              <w:ind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　</w:t>
            </w:r>
            <w:r>
              <w:rPr>
                <w:rFonts w:ascii="BIZ UDゴシック" w:hAnsi="BIZ UDゴシック" w:eastAsia="BIZ UDゴシック"/>
                <w:sz w:val="32"/>
              </w:rPr>
              <w:t>平熱を</w:t>
            </w:r>
            <w:r>
              <w:rPr>
                <w:rFonts w:hint="eastAsia" w:ascii="BIZ UDゴシック" w:hAnsi="BIZ UDゴシック" w:eastAsia="BIZ UDゴシック"/>
                <w:sz w:val="32"/>
              </w:rPr>
              <w:t>越える</w:t>
            </w:r>
            <w:r>
              <w:rPr>
                <w:rFonts w:ascii="BIZ UDゴシック" w:hAnsi="BIZ UDゴシック" w:eastAsia="BIZ UDゴシック"/>
                <w:sz w:val="32"/>
              </w:rPr>
              <w:t>発熱</w:t>
            </w:r>
            <w:r>
              <w:rPr>
                <w:rFonts w:hint="eastAsia" w:ascii="BIZ UDゴシック" w:hAnsi="BIZ UDゴシック" w:eastAsia="BIZ UDゴシック"/>
                <w:sz w:val="32"/>
              </w:rPr>
              <w:t>（</w:t>
            </w:r>
            <w:r>
              <w:rPr>
                <w:rFonts w:ascii="BIZ UDゴシック" w:hAnsi="BIZ UDゴシック" w:eastAsia="BIZ UDゴシック"/>
                <w:sz w:val="32"/>
              </w:rPr>
              <w:fldChar w:fldCharType="begin"/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EQ \* jc2 \* hps16 \o\ad(\s\up 15(</w:instrText>
            </w:r>
            <w:r>
              <w:rPr>
                <w:rFonts w:ascii="BIZ UDゴシック" w:hAnsi="BIZ UDゴシック" w:eastAsia="BIZ UDゴシック"/>
                <w:sz w:val="16"/>
              </w:rPr>
              <w:instrText xml:space="preserve">おおむ</w:instrText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),概)</w:instrText>
            </w:r>
            <w:r>
              <w:rPr>
                <w:rFonts w:ascii="BIZ UDゴシック" w:hAnsi="BIZ UDゴシック" w:eastAsia="BIZ UDゴシック"/>
                <w:sz w:val="32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32"/>
              </w:rPr>
              <w:t>ね37.5℃</w:t>
            </w:r>
            <w:r>
              <w:rPr>
                <w:rFonts w:ascii="BIZ UDゴシック" w:hAnsi="BIZ UDゴシック" w:eastAsia="BIZ UDゴシック"/>
                <w:sz w:val="32"/>
              </w:rPr>
              <w:t>以上）</w:t>
            </w:r>
          </w:p>
        </w:tc>
        <w:tc>
          <w:tcPr>
            <w:tcW w:w="2062" w:type="dxa"/>
          </w:tcPr>
          <w:p>
            <w:pPr>
              <w:ind w:firstLine="311" w:firstLineChars="10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  <w:r>
              <w:rPr>
                <w:rFonts w:hint="eastAsia" w:ascii="BIZ UDゴシック" w:hAnsi="BIZ UDゴシック" w:eastAsia="BIZ UDゴシック"/>
                <w:sz w:val="3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pStyle w:val="8"/>
              <w:numPr>
                <w:ilvl w:val="0"/>
                <w:numId w:val="1"/>
              </w:numPr>
              <w:ind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　</w:t>
            </w:r>
            <w:r>
              <w:rPr>
                <w:rFonts w:ascii="BIZ UDゴシック" w:hAnsi="BIZ UDゴシック" w:eastAsia="BIZ UDゴシック"/>
                <w:sz w:val="32"/>
              </w:rPr>
              <w:fldChar w:fldCharType="begin"/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EQ \* jc2 \* hps16 \o\ad(\s\up 15(</w:instrText>
            </w:r>
            <w:r>
              <w:rPr>
                <w:rFonts w:ascii="BIZ UDゴシック" w:hAnsi="BIZ UDゴシック" w:eastAsia="BIZ UDゴシック"/>
                <w:sz w:val="16"/>
              </w:rPr>
              <w:instrText xml:space="preserve">せき</w:instrText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),咳)</w:instrText>
            </w:r>
            <w:r>
              <w:rPr>
                <w:rFonts w:ascii="BIZ UDゴシック" w:hAnsi="BIZ UDゴシック" w:eastAsia="BIZ UDゴシック"/>
                <w:sz w:val="32"/>
              </w:rPr>
              <w:fldChar w:fldCharType="end"/>
            </w:r>
            <w:r>
              <w:rPr>
                <w:rFonts w:ascii="BIZ UDゴシック" w:hAnsi="BIZ UDゴシック" w:eastAsia="BIZ UDゴシック"/>
                <w:sz w:val="32"/>
              </w:rPr>
              <w:t>、のどの痛みなど風邪の</w:t>
            </w:r>
            <w:r>
              <w:rPr>
                <w:rFonts w:hint="eastAsia" w:ascii="BIZ UDゴシック" w:hAnsi="BIZ UDゴシック" w:eastAsia="BIZ UDゴシック"/>
                <w:sz w:val="32"/>
              </w:rPr>
              <w:t>症状</w:t>
            </w:r>
          </w:p>
        </w:tc>
        <w:tc>
          <w:tcPr>
            <w:tcW w:w="2062" w:type="dxa"/>
          </w:tcPr>
          <w:p>
            <w:pPr>
              <w:ind w:firstLine="311" w:firstLineChars="10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  <w:r>
              <w:rPr>
                <w:rFonts w:hint="eastAsia" w:ascii="BIZ UDゴシック" w:hAnsi="BIZ UDゴシック" w:eastAsia="BIZ UDゴシック"/>
                <w:sz w:val="32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pStyle w:val="8"/>
              <w:numPr>
                <w:ilvl w:val="0"/>
                <w:numId w:val="1"/>
              </w:numPr>
              <w:ind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　</w:t>
            </w:r>
            <w:r>
              <w:rPr>
                <w:rFonts w:ascii="BIZ UDゴシック" w:hAnsi="BIZ UDゴシック" w:eastAsia="BIZ UDゴシック"/>
                <w:sz w:val="32"/>
              </w:rPr>
              <w:t>だるさ（</w:t>
            </w:r>
            <w:r>
              <w:rPr>
                <w:rFonts w:ascii="BIZ UDゴシック" w:hAnsi="BIZ UDゴシック" w:eastAsia="BIZ UDゴシック"/>
                <w:sz w:val="32"/>
              </w:rPr>
              <w:fldChar w:fldCharType="begin"/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EQ \* jc2 \* hps16 \o\ad(\s\up 15(</w:instrText>
            </w:r>
            <w:r>
              <w:rPr>
                <w:rFonts w:ascii="BIZ UDゴシック" w:hAnsi="BIZ UDゴシック" w:eastAsia="BIZ UDゴシック"/>
                <w:sz w:val="16"/>
              </w:rPr>
              <w:instrText xml:space="preserve">けんたいかん</w:instrText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),倦怠感)</w:instrText>
            </w:r>
            <w:r>
              <w:rPr>
                <w:rFonts w:ascii="BIZ UDゴシック" w:hAnsi="BIZ UDゴシック" w:eastAsia="BIZ UDゴシック"/>
                <w:sz w:val="32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32"/>
              </w:rPr>
              <w:t>）</w:t>
            </w:r>
            <w:r>
              <w:rPr>
                <w:rFonts w:ascii="BIZ UDゴシック" w:hAnsi="BIZ UDゴシック" w:eastAsia="BIZ UDゴシック"/>
                <w:sz w:val="32"/>
              </w:rPr>
              <w:t>、息苦しさ（</w:t>
            </w:r>
            <w:r>
              <w:rPr>
                <w:rFonts w:hint="eastAsia" w:ascii="BIZ UDゴシック" w:hAnsi="BIZ UDゴシック" w:eastAsia="BIZ UDゴシック"/>
                <w:sz w:val="32"/>
              </w:rPr>
              <w:t>呼吸困難</w:t>
            </w:r>
            <w:r>
              <w:rPr>
                <w:rFonts w:ascii="BIZ UDゴシック" w:hAnsi="BIZ UDゴシック" w:eastAsia="BIZ UDゴシック"/>
                <w:sz w:val="32"/>
              </w:rPr>
              <w:t>）</w:t>
            </w:r>
          </w:p>
        </w:tc>
        <w:tc>
          <w:tcPr>
            <w:tcW w:w="2062" w:type="dxa"/>
          </w:tcPr>
          <w:p>
            <w:pPr>
              <w:pStyle w:val="8"/>
              <w:ind w:left="311"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pStyle w:val="8"/>
              <w:numPr>
                <w:ilvl w:val="0"/>
                <w:numId w:val="1"/>
              </w:numPr>
              <w:ind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　</w:t>
            </w:r>
            <w:r>
              <w:rPr>
                <w:rFonts w:ascii="BIZ UDゴシック" w:hAnsi="BIZ UDゴシック" w:eastAsia="BIZ UDゴシック"/>
                <w:sz w:val="32"/>
              </w:rPr>
              <w:fldChar w:fldCharType="begin"/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EQ \* jc2 \* hps16 \o\ad(\s\up 15(</w:instrText>
            </w:r>
            <w:r>
              <w:rPr>
                <w:rFonts w:ascii="BIZ UDゴシック" w:hAnsi="BIZ UDゴシック" w:eastAsia="BIZ UDゴシック"/>
                <w:sz w:val="16"/>
              </w:rPr>
              <w:instrText xml:space="preserve">きゅうかく</w:instrText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),嗅覚)</w:instrText>
            </w:r>
            <w:r>
              <w:rPr>
                <w:rFonts w:ascii="BIZ UDゴシック" w:hAnsi="BIZ UDゴシック" w:eastAsia="BIZ UDゴシック"/>
                <w:sz w:val="32"/>
              </w:rPr>
              <w:fldChar w:fldCharType="end"/>
            </w:r>
            <w:r>
              <w:rPr>
                <w:rFonts w:ascii="BIZ UDゴシック" w:hAnsi="BIZ UDゴシック" w:eastAsia="BIZ UDゴシック"/>
                <w:sz w:val="32"/>
              </w:rPr>
              <w:t>や</w:t>
            </w:r>
            <w:r>
              <w:rPr>
                <w:rFonts w:ascii="BIZ UDゴシック" w:hAnsi="BIZ UDゴシック" w:eastAsia="BIZ UDゴシック"/>
                <w:sz w:val="32"/>
              </w:rPr>
              <w:fldChar w:fldCharType="begin"/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EQ \* jc2 \* hps16 \o\ad(\s\up 15(</w:instrText>
            </w:r>
            <w:r>
              <w:rPr>
                <w:rFonts w:ascii="BIZ UDゴシック" w:hAnsi="BIZ UDゴシック" w:eastAsia="BIZ UDゴシック"/>
                <w:sz w:val="16"/>
              </w:rPr>
              <w:instrText xml:space="preserve">みかく</w:instrText>
            </w:r>
            <w:r>
              <w:rPr>
                <w:rFonts w:ascii="BIZ UDゴシック" w:hAnsi="BIZ UDゴシック" w:eastAsia="BIZ UDゴシック"/>
                <w:sz w:val="32"/>
              </w:rPr>
              <w:instrText xml:space="preserve">),味覚)</w:instrText>
            </w:r>
            <w:r>
              <w:rPr>
                <w:rFonts w:ascii="BIZ UDゴシック" w:hAnsi="BIZ UDゴシック" w:eastAsia="BIZ UDゴシック"/>
                <w:sz w:val="32"/>
              </w:rPr>
              <w:fldChar w:fldCharType="end"/>
            </w:r>
            <w:r>
              <w:rPr>
                <w:rFonts w:ascii="BIZ UDゴシック" w:hAnsi="BIZ UDゴシック" w:eastAsia="BIZ UDゴシック"/>
                <w:sz w:val="32"/>
              </w:rPr>
              <w:t>の異常</w:t>
            </w:r>
          </w:p>
        </w:tc>
        <w:tc>
          <w:tcPr>
            <w:tcW w:w="2062" w:type="dxa"/>
          </w:tcPr>
          <w:p>
            <w:pPr>
              <w:pStyle w:val="8"/>
              <w:ind w:left="311"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pStyle w:val="8"/>
              <w:numPr>
                <w:ilvl w:val="0"/>
                <w:numId w:val="1"/>
              </w:numPr>
              <w:ind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　体が</w:t>
            </w:r>
            <w:r>
              <w:rPr>
                <w:rFonts w:ascii="BIZ UDゴシック" w:hAnsi="BIZ UDゴシック" w:eastAsia="BIZ UDゴシック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>
            <w:pPr>
              <w:pStyle w:val="8"/>
              <w:ind w:left="311"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jc w:val="left"/>
              <w:rPr>
                <w:rFonts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⑥　新型</w:t>
            </w:r>
            <w:r>
              <w:rPr>
                <w:rFonts w:ascii="BIZ UDゴシック" w:hAnsi="BIZ UDゴシック" w:eastAsia="BIZ UDゴシック"/>
                <w:sz w:val="32"/>
              </w:rPr>
              <w:t>コロナウイルス</w:t>
            </w:r>
            <w:r>
              <w:rPr>
                <w:rFonts w:hint="eastAsia" w:ascii="BIZ UDゴシック" w:hAnsi="BIZ UDゴシック" w:eastAsia="BIZ UDゴシック"/>
                <w:sz w:val="32"/>
              </w:rPr>
              <w:t>感染症</w:t>
            </w:r>
            <w:r>
              <w:rPr>
                <w:rFonts w:ascii="BIZ UDゴシック" w:hAnsi="BIZ UDゴシック" w:eastAsia="BIZ UDゴシック"/>
                <w:sz w:val="32"/>
              </w:rPr>
              <w:t>陽性とされた者との</w:t>
            </w:r>
          </w:p>
          <w:p>
            <w:pPr>
              <w:ind w:firstLine="622" w:firstLineChars="200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濃厚接触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BIZ UDゴシック" w:hAnsi="BIZ UDゴシック" w:eastAsia="BIZ UDゴシック"/>
                <w:sz w:val="22"/>
              </w:rPr>
            </w:pPr>
          </w:p>
          <w:p>
            <w:pPr>
              <w:ind w:firstLine="311" w:firstLineChars="10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pStyle w:val="8"/>
              <w:numPr>
                <w:ilvl w:val="0"/>
                <w:numId w:val="1"/>
              </w:numPr>
              <w:ind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　</w:t>
            </w:r>
            <w:r>
              <w:rPr>
                <w:rFonts w:ascii="BIZ UDゴシック" w:hAnsi="BIZ UDゴシック" w:eastAsia="BIZ UDゴシック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>
            <w:pPr>
              <w:pStyle w:val="8"/>
              <w:ind w:left="311" w:leftChars="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>
            <w:pPr>
              <w:jc w:val="left"/>
              <w:rPr>
                <w:rFonts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⑧　</w:t>
            </w:r>
            <w:r>
              <w:rPr>
                <w:rFonts w:ascii="BIZ UDゴシック" w:hAnsi="BIZ UDゴシック" w:eastAsia="BIZ UDゴシック"/>
                <w:sz w:val="32"/>
              </w:rPr>
              <w:t>過去</w:t>
            </w:r>
            <w:r>
              <w:rPr>
                <w:rFonts w:hint="eastAsia" w:ascii="BIZ UDゴシック" w:hAnsi="BIZ UDゴシック" w:eastAsia="BIZ UDゴシック"/>
                <w:sz w:val="32"/>
              </w:rPr>
              <w:t>14</w:t>
            </w:r>
            <w:r>
              <w:rPr>
                <w:rFonts w:ascii="BIZ UDゴシック" w:hAnsi="BIZ UDゴシック" w:eastAsia="BIZ UDゴシック"/>
                <w:sz w:val="32"/>
              </w:rPr>
              <w:t>日以内に政府から入国</w:t>
            </w:r>
            <w:r>
              <w:rPr>
                <w:rFonts w:hint="eastAsia" w:ascii="BIZ UDゴシック" w:hAnsi="BIZ UDゴシック" w:eastAsia="BIZ UDゴシック"/>
                <w:sz w:val="32"/>
              </w:rPr>
              <w:t>制限</w:t>
            </w:r>
            <w:r>
              <w:rPr>
                <w:rFonts w:ascii="BIZ UDゴシック" w:hAnsi="BIZ UDゴシック" w:eastAsia="BIZ UDゴシック"/>
                <w:sz w:val="32"/>
              </w:rPr>
              <w:t>、入国後観察</w:t>
            </w:r>
          </w:p>
          <w:p>
            <w:pPr>
              <w:ind w:firstLine="311" w:firstLineChars="100"/>
              <w:jc w:val="left"/>
              <w:rPr>
                <w:rFonts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機関を</w:t>
            </w:r>
            <w:r>
              <w:rPr>
                <w:rFonts w:ascii="BIZ UDゴシック" w:hAnsi="BIZ UDゴシック" w:eastAsia="BIZ UDゴシック"/>
                <w:sz w:val="32"/>
              </w:rPr>
              <w:t>必要とされている国、地域等への渡航又は</w:t>
            </w:r>
          </w:p>
          <w:p>
            <w:pPr>
              <w:ind w:firstLine="311" w:firstLineChars="10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当該在住者</w:t>
            </w:r>
            <w:r>
              <w:rPr>
                <w:rFonts w:ascii="BIZ UDゴシック" w:hAnsi="BIZ UDゴシック" w:eastAsia="BIZ UDゴシック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BIZ UDゴシック" w:hAnsi="BIZ UDゴシック" w:eastAsia="BIZ UDゴシック"/>
                <w:sz w:val="32"/>
              </w:rPr>
            </w:pPr>
          </w:p>
          <w:p>
            <w:pPr>
              <w:ind w:firstLine="311" w:firstLineChars="100"/>
              <w:rPr>
                <w:rFonts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有・</w:t>
            </w:r>
            <w:r>
              <w:rPr>
                <w:rFonts w:ascii="BIZ UDゴシック" w:hAnsi="BIZ UDゴシック" w:eastAsia="BIZ UDゴシック"/>
                <w:sz w:val="32"/>
              </w:rPr>
              <w:t>無</w:t>
            </w:r>
          </w:p>
        </w:tc>
      </w:tr>
    </w:tbl>
    <w:p>
      <w:pPr>
        <w:rPr>
          <w:rFonts w:ascii="BIZ UDゴシック" w:hAnsi="BIZ UDゴシック" w:eastAsia="BIZ UDゴシック"/>
        </w:rPr>
      </w:pPr>
    </w:p>
    <w:p>
      <w:pPr>
        <w:pStyle w:val="8"/>
        <w:numPr>
          <w:ilvl w:val="0"/>
          <w:numId w:val="2"/>
        </w:numPr>
        <w:ind w:leftChars="0"/>
        <w:rPr>
          <w:rFonts w:ascii="BIZ UDゴシック" w:hAnsi="BIZ UDゴシック" w:eastAsia="BIZ UDゴシック"/>
          <w:sz w:val="24"/>
        </w:rPr>
      </w:pPr>
      <w:r>
        <w:rPr>
          <w:rFonts w:ascii="BIZ UDゴシック" w:hAnsi="BIZ UDゴシック" w:eastAsia="BIZ UDゴシック"/>
          <w:sz w:val="24"/>
        </w:rPr>
        <w:t>大会当日に記入して</w:t>
      </w:r>
      <w:r>
        <w:rPr>
          <w:rFonts w:hint="eastAsia" w:ascii="BIZ UDゴシック" w:hAnsi="BIZ UDゴシック" w:eastAsia="BIZ UDゴシック"/>
          <w:sz w:val="24"/>
        </w:rPr>
        <w:t>、大会会場で事務局</w:t>
      </w:r>
      <w:r>
        <w:rPr>
          <w:rFonts w:ascii="BIZ UDゴシック" w:hAnsi="BIZ UDゴシック" w:eastAsia="BIZ UDゴシック"/>
          <w:sz w:val="24"/>
        </w:rPr>
        <w:t>に提出してください。</w:t>
      </w:r>
    </w:p>
    <w:p>
      <w:pPr>
        <w:pStyle w:val="8"/>
        <w:numPr>
          <w:ilvl w:val="0"/>
          <w:numId w:val="2"/>
        </w:numPr>
        <w:ind w:leftChars="0"/>
        <w:rPr>
          <w:rFonts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この</w:t>
      </w:r>
      <w:r>
        <w:rPr>
          <w:rFonts w:ascii="BIZ UDゴシック" w:hAnsi="BIZ UDゴシック" w:eastAsia="BIZ UDゴシック"/>
          <w:sz w:val="24"/>
        </w:rPr>
        <w:t>チェックシートは、</w:t>
      </w:r>
      <w:r>
        <w:rPr>
          <w:rFonts w:hint="eastAsia" w:ascii="BIZ UDゴシック" w:hAnsi="BIZ UDゴシック" w:eastAsia="BIZ UDゴシック"/>
          <w:sz w:val="24"/>
        </w:rPr>
        <w:t>上記の</w:t>
      </w:r>
      <w:r>
        <w:rPr>
          <w:rFonts w:ascii="BIZ UDゴシック" w:hAnsi="BIZ UDゴシック" w:eastAsia="BIZ UDゴシック"/>
          <w:sz w:val="24"/>
        </w:rPr>
        <w:t>内容</w:t>
      </w:r>
      <w:r>
        <w:rPr>
          <w:rFonts w:hint="eastAsia" w:ascii="BIZ UDゴシック" w:hAnsi="BIZ UDゴシック" w:eastAsia="BIZ UDゴシック"/>
          <w:sz w:val="24"/>
        </w:rPr>
        <w:t>を</w:t>
      </w:r>
      <w:r>
        <w:rPr>
          <w:rFonts w:ascii="BIZ UDゴシック" w:hAnsi="BIZ UDゴシック" w:eastAsia="BIZ UDゴシック"/>
          <w:sz w:val="24"/>
        </w:rPr>
        <w:t>把握</w:t>
      </w:r>
      <w:r>
        <w:rPr>
          <w:rFonts w:hint="eastAsia" w:ascii="BIZ UDゴシック" w:hAnsi="BIZ UDゴシック" w:eastAsia="BIZ UDゴシック"/>
          <w:sz w:val="24"/>
        </w:rPr>
        <w:t>する</w:t>
      </w:r>
      <w:r>
        <w:rPr>
          <w:rFonts w:ascii="BIZ UDゴシック" w:hAnsi="BIZ UDゴシック" w:eastAsia="BIZ UDゴシック"/>
          <w:sz w:val="24"/>
        </w:rPr>
        <w:t>ためにのみ</w:t>
      </w:r>
      <w:r>
        <w:rPr>
          <w:rFonts w:hint="eastAsia" w:ascii="BIZ UDゴシック" w:hAnsi="BIZ UDゴシック" w:eastAsia="BIZ UDゴシック"/>
          <w:sz w:val="24"/>
        </w:rPr>
        <w:t>使用します。</w:t>
      </w:r>
      <w:r>
        <w:rPr>
          <w:rFonts w:ascii="BIZ UDゴシック" w:hAnsi="BIZ UDゴシック" w:eastAsia="BIZ UDゴシック"/>
          <w:sz w:val="24"/>
        </w:rPr>
        <w:t>それ以外の目的には使用しません。万が一感染が発生した場合に備え、個人</w:t>
      </w:r>
      <w:r>
        <w:rPr>
          <w:rFonts w:hint="eastAsia" w:ascii="BIZ UDゴシック" w:hAnsi="BIZ UDゴシック" w:eastAsia="BIZ UDゴシック"/>
          <w:sz w:val="24"/>
        </w:rPr>
        <w:t>情報の</w:t>
      </w:r>
      <w:r>
        <w:rPr>
          <w:rFonts w:ascii="BIZ UDゴシック" w:hAnsi="BIZ UDゴシック" w:eastAsia="BIZ UDゴシック"/>
          <w:sz w:val="24"/>
        </w:rPr>
        <w:t>取り扱いに十分</w:t>
      </w:r>
      <w:r>
        <w:rPr>
          <w:rFonts w:hint="eastAsia" w:ascii="BIZ UDゴシック" w:hAnsi="BIZ UDゴシック" w:eastAsia="BIZ UDゴシック"/>
          <w:sz w:val="24"/>
        </w:rPr>
        <w:t>注意</w:t>
      </w:r>
      <w:r>
        <w:rPr>
          <w:rFonts w:ascii="BIZ UDゴシック" w:hAnsi="BIZ UDゴシック" w:eastAsia="BIZ UDゴシック"/>
          <w:sz w:val="24"/>
        </w:rPr>
        <w:t>しながら、各専門部で大会終了</w:t>
      </w:r>
      <w:r>
        <w:rPr>
          <w:rFonts w:hint="eastAsia" w:ascii="BIZ UDゴシック" w:hAnsi="BIZ UDゴシック" w:eastAsia="BIZ UDゴシック"/>
          <w:sz w:val="24"/>
        </w:rPr>
        <w:t>後１ヶ月</w:t>
      </w:r>
      <w:r>
        <w:rPr>
          <w:rFonts w:ascii="BIZ UDゴシック" w:hAnsi="BIZ UDゴシック" w:eastAsia="BIZ UDゴシック"/>
          <w:sz w:val="24"/>
        </w:rPr>
        <w:t>間保存します。</w:t>
      </w:r>
    </w:p>
    <w:sectPr>
      <w:pgSz w:w="11906" w:h="16838"/>
      <w:pgMar w:top="1021" w:right="1021" w:bottom="1021" w:left="1021" w:header="851" w:footer="992" w:gutter="0"/>
      <w:cols w:space="425" w:num="1"/>
      <w:docGrid w:type="linesAndChars" w:linePitch="29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IZ UD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47A6"/>
    <w:multiLevelType w:val="multilevel"/>
    <w:tmpl w:val="1DB447A6"/>
    <w:lvl w:ilvl="0" w:tentative="0">
      <w:start w:val="8"/>
      <w:numFmt w:val="bullet"/>
      <w:lvlText w:val="○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6945367"/>
    <w:multiLevelType w:val="multilevel"/>
    <w:tmpl w:val="4694536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3"/>
    <w:rsid w:val="000009B4"/>
    <w:rsid w:val="00022788"/>
    <w:rsid w:val="00055607"/>
    <w:rsid w:val="000F6062"/>
    <w:rsid w:val="002125FF"/>
    <w:rsid w:val="002A3B1A"/>
    <w:rsid w:val="002D733E"/>
    <w:rsid w:val="00312773"/>
    <w:rsid w:val="003C7EA0"/>
    <w:rsid w:val="004037A5"/>
    <w:rsid w:val="004B37E5"/>
    <w:rsid w:val="004B52C5"/>
    <w:rsid w:val="005018F1"/>
    <w:rsid w:val="00523D57"/>
    <w:rsid w:val="005907BB"/>
    <w:rsid w:val="005D51F5"/>
    <w:rsid w:val="00630849"/>
    <w:rsid w:val="00700F63"/>
    <w:rsid w:val="00741903"/>
    <w:rsid w:val="007B3449"/>
    <w:rsid w:val="00974482"/>
    <w:rsid w:val="00996DD1"/>
    <w:rsid w:val="009F45E8"/>
    <w:rsid w:val="00A64D1D"/>
    <w:rsid w:val="00AF4EB5"/>
    <w:rsid w:val="00B077AA"/>
    <w:rsid w:val="00B2702C"/>
    <w:rsid w:val="00B50836"/>
    <w:rsid w:val="00BA4133"/>
    <w:rsid w:val="00BF3BFC"/>
    <w:rsid w:val="00CB7F27"/>
    <w:rsid w:val="00D926AF"/>
    <w:rsid w:val="00DD2053"/>
    <w:rsid w:val="00E30208"/>
    <w:rsid w:val="00E44766"/>
    <w:rsid w:val="1838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ヘッダー (文字)"/>
    <w:basedOn w:val="5"/>
    <w:link w:val="4"/>
    <w:uiPriority w:val="99"/>
  </w:style>
  <w:style w:type="character" w:customStyle="1" w:styleId="11">
    <w:name w:val="フッター (文字)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704</Characters>
  <Lines>5</Lines>
  <Paragraphs>1</Paragraphs>
  <TotalTime>12</TotalTime>
  <ScaleCrop>false</ScaleCrop>
  <LinksUpToDate>false</LinksUpToDate>
  <CharactersWithSpaces>826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2021-04-23T00:45:00Z</dcterms:created>
  <dc:creator>owner</dc:creator>
  <cp:lastModifiedBy>USER</cp:lastModifiedBy>
  <cp:lastPrinted>2021-03-21T06:34:00Z</cp:lastPrinted>
  <dcterms:modified xsi:type="dcterms:W3CDTF">2022-05-29T12:29:31Z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